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26D5" w14:textId="2D2E991E" w:rsidR="00592A4B" w:rsidRPr="003004E0" w:rsidRDefault="00592A4B" w:rsidP="00592A4B">
      <w:pPr>
        <w:keepNext/>
        <w:keepLines/>
        <w:spacing w:line="280" w:lineRule="exact"/>
        <w:ind w:right="60"/>
        <w:jc w:val="center"/>
        <w:outlineLvl w:val="0"/>
        <w:rPr>
          <w:b/>
          <w:spacing w:val="20"/>
        </w:rPr>
      </w:pPr>
      <w:bookmarkStart w:id="0" w:name="bookmark0"/>
      <w:r w:rsidRPr="003004E0">
        <w:rPr>
          <w:b/>
          <w:spacing w:val="20"/>
        </w:rPr>
        <w:t xml:space="preserve">ДОГОВОР </w:t>
      </w:r>
    </w:p>
    <w:p w14:paraId="22F3832F" w14:textId="7B446120" w:rsidR="00592A4B" w:rsidRPr="003004E0" w:rsidRDefault="00592A4B" w:rsidP="00592A4B">
      <w:pPr>
        <w:keepNext/>
        <w:keepLines/>
        <w:spacing w:line="280" w:lineRule="exact"/>
        <w:ind w:left="-142" w:right="60"/>
        <w:jc w:val="center"/>
        <w:outlineLvl w:val="0"/>
        <w:rPr>
          <w:b/>
          <w:color w:val="000000"/>
          <w:spacing w:val="20"/>
        </w:rPr>
      </w:pPr>
      <w:r w:rsidRPr="003004E0">
        <w:rPr>
          <w:b/>
          <w:color w:val="000000"/>
          <w:spacing w:val="20"/>
        </w:rPr>
        <w:t>о предоставлении социальных услуг</w:t>
      </w:r>
      <w:bookmarkEnd w:id="0"/>
      <w:r w:rsidRPr="003004E0">
        <w:rPr>
          <w:b/>
          <w:color w:val="000000"/>
          <w:spacing w:val="20"/>
        </w:rPr>
        <w:t xml:space="preserve"> в форме полустационарного обслуживания в социально-реабилитационном отделении</w:t>
      </w:r>
    </w:p>
    <w:p w14:paraId="72FC78B0" w14:textId="77777777" w:rsidR="00592A4B" w:rsidRPr="003004E0" w:rsidRDefault="00592A4B" w:rsidP="00592A4B">
      <w:pPr>
        <w:tabs>
          <w:tab w:val="left" w:pos="7050"/>
        </w:tabs>
        <w:ind w:right="-6"/>
        <w:jc w:val="both"/>
        <w:rPr>
          <w:rFonts w:ascii="Courier New" w:eastAsia="Courier New" w:hAnsi="Courier New" w:cs="Courier New"/>
          <w:color w:val="000000"/>
        </w:rPr>
      </w:pPr>
    </w:p>
    <w:p w14:paraId="5AAEF73D" w14:textId="357FB7C3" w:rsidR="00592A4B" w:rsidRPr="003004E0" w:rsidRDefault="00592A4B" w:rsidP="00592A4B">
      <w:pPr>
        <w:spacing w:line="250" w:lineRule="exact"/>
        <w:ind w:right="60"/>
        <w:jc w:val="both"/>
        <w:rPr>
          <w:color w:val="000000"/>
        </w:rPr>
      </w:pPr>
      <w:r w:rsidRPr="003004E0">
        <w:rPr>
          <w:color w:val="000000"/>
        </w:rPr>
        <w:t xml:space="preserve">     г. Рыбинск                                                                    </w:t>
      </w:r>
      <w:r>
        <w:rPr>
          <w:color w:val="000000"/>
        </w:rPr>
        <w:t xml:space="preserve">                       </w:t>
      </w:r>
      <w:r w:rsidRPr="003004E0">
        <w:rPr>
          <w:color w:val="000000"/>
        </w:rPr>
        <w:t xml:space="preserve">    </w:t>
      </w:r>
      <w:r>
        <w:rPr>
          <w:color w:val="000000"/>
        </w:rPr>
        <w:t xml:space="preserve">     ______________</w:t>
      </w:r>
      <w:r w:rsidRPr="003004E0">
        <w:rPr>
          <w:color w:val="000000"/>
        </w:rPr>
        <w:t xml:space="preserve"> г.</w:t>
      </w:r>
    </w:p>
    <w:p w14:paraId="054FD061" w14:textId="4C38846E" w:rsidR="00592A4B" w:rsidRPr="003004E0" w:rsidRDefault="00592A4B" w:rsidP="00592A4B">
      <w:pPr>
        <w:spacing w:line="210" w:lineRule="exact"/>
        <w:ind w:left="60" w:right="60"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61F9DE52" w14:textId="77777777" w:rsidR="00592A4B" w:rsidRPr="003004E0" w:rsidRDefault="00592A4B" w:rsidP="00592A4B">
      <w:pPr>
        <w:spacing w:line="210" w:lineRule="exact"/>
        <w:ind w:left="60" w:right="60"/>
        <w:jc w:val="both"/>
        <w:rPr>
          <w:color w:val="000000"/>
        </w:rPr>
      </w:pPr>
    </w:p>
    <w:p w14:paraId="49D2DBC3" w14:textId="3B556AC9" w:rsidR="00592A4B" w:rsidRPr="003004E0" w:rsidRDefault="00592A4B" w:rsidP="00592A4B">
      <w:pPr>
        <w:ind w:right="60"/>
        <w:jc w:val="both"/>
        <w:rPr>
          <w:rFonts w:eastAsia="Calibri"/>
          <w:u w:val="single"/>
          <w:lang w:eastAsia="en-US"/>
        </w:rPr>
      </w:pPr>
      <w:r w:rsidRPr="003004E0">
        <w:rPr>
          <w:color w:val="000000"/>
        </w:rPr>
        <w:t xml:space="preserve">     </w:t>
      </w:r>
      <w:r w:rsidR="0077624C" w:rsidRPr="0077624C">
        <w:rPr>
          <w:color w:val="000000"/>
        </w:rPr>
        <w:t xml:space="preserve">МУ «Рыбинский комплексный центр социального обслуживания населения», в лице директора Глебова Андрея Юрьевича, действующего на основании Устава, именуемое в дальнейшем </w:t>
      </w:r>
      <w:r w:rsidRPr="003004E0">
        <w:rPr>
          <w:color w:val="000000"/>
        </w:rPr>
        <w:t xml:space="preserve">«Исполнитель», с одной стороны, </w:t>
      </w:r>
      <w:r w:rsidR="0077624C" w:rsidRPr="0077624C">
        <w:rPr>
          <w:color w:val="000000"/>
        </w:rPr>
        <w:t xml:space="preserve">и гражданин РФ [Ф.И.О.], [число, месяц, год] года рождения, паспорт [серия, номер, дата выдачи, кем выдан, код подразделения], зарегистрированный (проживающий) по адресу: [вписать нужное], именуемый (именуемая) в дальнейшем </w:t>
      </w:r>
      <w:r w:rsidRPr="003004E0">
        <w:rPr>
          <w:rFonts w:eastAsia="Courier New"/>
          <w:color w:val="000000"/>
        </w:rPr>
        <w:t>в дальнейшем «Заказчик»</w:t>
      </w:r>
      <w:r w:rsidRPr="0077624C">
        <w:rPr>
          <w:rFonts w:eastAsia="Calibri"/>
          <w:lang w:eastAsia="en-US"/>
        </w:rPr>
        <w:t>,</w:t>
      </w:r>
      <w:r w:rsidR="002F38BE" w:rsidRPr="002F38BE">
        <w:t xml:space="preserve"> </w:t>
      </w:r>
      <w:r w:rsidR="002F38BE" w:rsidRPr="002F38BE">
        <w:rPr>
          <w:rFonts w:eastAsia="Calibri"/>
          <w:lang w:eastAsia="en-US"/>
        </w:rPr>
        <w:t>в лице  [заполняется в случае заключения договора об оказании услуг с законным представителем физического лица – «Заказчик</w:t>
      </w:r>
      <w:r w:rsidR="002F38BE">
        <w:rPr>
          <w:rFonts w:eastAsia="Calibri"/>
          <w:lang w:eastAsia="en-US"/>
        </w:rPr>
        <w:t>а</w:t>
      </w:r>
      <w:r w:rsidR="002F38BE" w:rsidRPr="002F38BE">
        <w:rPr>
          <w:rFonts w:eastAsia="Calibri"/>
          <w:lang w:eastAsia="en-US"/>
        </w:rPr>
        <w:t>»] [Ф.И.О., наименование и реквизиты документа законного представителя «Заказчика»], действующего на основании [основание правомочия], зарегистрированного (проживающего) по адресу: [вписать нужное]</w:t>
      </w:r>
      <w:r w:rsidRPr="003004E0">
        <w:rPr>
          <w:rFonts w:eastAsia="Calibri"/>
          <w:lang w:eastAsia="en-US"/>
        </w:rPr>
        <w:t xml:space="preserve"> с</w:t>
      </w:r>
      <w:r w:rsidRPr="003004E0">
        <w:rPr>
          <w:color w:val="000000"/>
        </w:rPr>
        <w:t xml:space="preserve"> другой стороны, </w:t>
      </w:r>
      <w:r w:rsidR="0077624C" w:rsidRPr="0077624C">
        <w:rPr>
          <w:color w:val="000000"/>
        </w:rPr>
        <w:t>далее именуемые «Стороны», заключили настоящий Договор о нижеследующем</w:t>
      </w:r>
      <w:r w:rsidRPr="003004E0">
        <w:rPr>
          <w:color w:val="000000"/>
        </w:rPr>
        <w:t>.</w:t>
      </w:r>
    </w:p>
    <w:p w14:paraId="394597DD" w14:textId="77777777" w:rsidR="00592A4B" w:rsidRPr="003004E0" w:rsidRDefault="00592A4B" w:rsidP="00592A4B">
      <w:pPr>
        <w:spacing w:line="276" w:lineRule="auto"/>
        <w:ind w:left="60" w:right="60"/>
        <w:jc w:val="both"/>
        <w:rPr>
          <w:color w:val="000000"/>
        </w:rPr>
      </w:pPr>
    </w:p>
    <w:p w14:paraId="4EA7C4D0" w14:textId="09B5B59A" w:rsidR="00592A4B" w:rsidRPr="003004E0" w:rsidRDefault="00592A4B" w:rsidP="00592A4B">
      <w:pPr>
        <w:tabs>
          <w:tab w:val="left" w:pos="2977"/>
          <w:tab w:val="center" w:pos="4920"/>
        </w:tabs>
        <w:spacing w:line="250" w:lineRule="exact"/>
        <w:ind w:left="60" w:right="60"/>
        <w:jc w:val="center"/>
        <w:rPr>
          <w:b/>
          <w:color w:val="000000"/>
        </w:rPr>
      </w:pPr>
      <w:r w:rsidRPr="003004E0">
        <w:rPr>
          <w:b/>
          <w:bCs/>
          <w:color w:val="000000"/>
          <w:lang w:val="en-US"/>
        </w:rPr>
        <w:t>I</w:t>
      </w:r>
      <w:r w:rsidRPr="003004E0">
        <w:rPr>
          <w:b/>
          <w:color w:val="000000"/>
        </w:rPr>
        <w:t>. Предмет Договора</w:t>
      </w:r>
    </w:p>
    <w:p w14:paraId="15364970" w14:textId="77777777" w:rsidR="00592A4B" w:rsidRPr="003004E0" w:rsidRDefault="00592A4B" w:rsidP="00592A4B">
      <w:pPr>
        <w:ind w:left="20" w:right="60"/>
        <w:jc w:val="both"/>
        <w:rPr>
          <w:color w:val="000000"/>
        </w:rPr>
      </w:pPr>
      <w:r w:rsidRPr="003004E0">
        <w:rPr>
          <w:color w:val="000000"/>
        </w:rPr>
        <w:t>1.1.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</w:t>
      </w:r>
    </w:p>
    <w:p w14:paraId="5EAC1A6A" w14:textId="77777777" w:rsidR="00592A4B" w:rsidRPr="003004E0" w:rsidRDefault="00592A4B" w:rsidP="00592A4B">
      <w:pPr>
        <w:shd w:val="clear" w:color="auto" w:fill="FFFFFF"/>
        <w:ind w:left="20" w:right="60"/>
        <w:jc w:val="both"/>
        <w:rPr>
          <w:color w:val="000000"/>
        </w:rPr>
      </w:pPr>
      <w:r w:rsidRPr="003004E0">
        <w:rPr>
          <w:color w:val="000000"/>
        </w:rPr>
        <w:t xml:space="preserve">1.2.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 </w:t>
      </w:r>
    </w:p>
    <w:p w14:paraId="0B7E2E5A" w14:textId="09B7ED85" w:rsidR="00592A4B" w:rsidRPr="003004E0" w:rsidRDefault="00592A4B" w:rsidP="00592A4B">
      <w:pPr>
        <w:shd w:val="clear" w:color="auto" w:fill="FFFFFF"/>
        <w:ind w:left="20" w:right="60"/>
        <w:jc w:val="both"/>
        <w:rPr>
          <w:color w:val="000000"/>
        </w:rPr>
      </w:pPr>
      <w:r w:rsidRPr="003004E0">
        <w:rPr>
          <w:color w:val="000000"/>
        </w:rPr>
        <w:t xml:space="preserve">1.3. Место оказания Услуг: </w:t>
      </w:r>
      <w:r w:rsidR="000B0C67">
        <w:rPr>
          <w:color w:val="000000"/>
        </w:rPr>
        <w:t xml:space="preserve">Ярославская область, </w:t>
      </w:r>
      <w:r w:rsidRPr="003004E0">
        <w:rPr>
          <w:color w:val="000000"/>
        </w:rPr>
        <w:t>г. Рыбинск, ул. Братьев Орловых, дом 5.</w:t>
      </w:r>
    </w:p>
    <w:p w14:paraId="02C4DE02" w14:textId="77777777" w:rsidR="00592A4B" w:rsidRPr="003004E0" w:rsidRDefault="00592A4B" w:rsidP="00592A4B">
      <w:pPr>
        <w:widowControl w:val="0"/>
        <w:tabs>
          <w:tab w:val="left" w:pos="1045"/>
        </w:tabs>
        <w:spacing w:after="278"/>
        <w:ind w:right="60"/>
        <w:jc w:val="both"/>
        <w:rPr>
          <w:color w:val="000000"/>
        </w:rPr>
      </w:pPr>
      <w:r w:rsidRPr="003004E0">
        <w:rPr>
          <w:color w:val="000000"/>
        </w:rPr>
        <w:t xml:space="preserve">1.4. </w:t>
      </w:r>
      <w:r w:rsidRPr="003004E0">
        <w:rPr>
          <w:bCs/>
          <w:color w:val="000000"/>
        </w:rPr>
        <w:t xml:space="preserve">По </w:t>
      </w:r>
      <w:r w:rsidRPr="003004E0">
        <w:rPr>
          <w:color w:val="000000"/>
        </w:rPr>
        <w:t xml:space="preserve">результатам оказания Услуг Исполнитель представляет Заказчику акт сдачи-приемки оказанных Услуг, подписанный Исполнителем, в </w:t>
      </w:r>
      <w:r w:rsidRPr="003004E0">
        <w:rPr>
          <w:rFonts w:eastAsia="Corbel"/>
          <w:color w:val="000000"/>
        </w:rPr>
        <w:t xml:space="preserve">2-х </w:t>
      </w:r>
      <w:r w:rsidRPr="003004E0">
        <w:rPr>
          <w:color w:val="000000"/>
        </w:rPr>
        <w:t xml:space="preserve">экземплярах, составленный по форме, согласованной Сторонами, который является </w:t>
      </w:r>
      <w:r w:rsidRPr="003004E0">
        <w:rPr>
          <w:bCs/>
          <w:color w:val="000000"/>
        </w:rPr>
        <w:t xml:space="preserve">неотъемлемой </w:t>
      </w:r>
      <w:r w:rsidRPr="003004E0">
        <w:rPr>
          <w:color w:val="000000"/>
        </w:rPr>
        <w:t>частью настоящего Договора.</w:t>
      </w:r>
    </w:p>
    <w:p w14:paraId="5585A5C0" w14:textId="77777777" w:rsidR="00592A4B" w:rsidRPr="003004E0" w:rsidRDefault="00592A4B" w:rsidP="00592A4B">
      <w:pPr>
        <w:shd w:val="clear" w:color="auto" w:fill="FFFFFF"/>
        <w:spacing w:line="298" w:lineRule="exact"/>
        <w:ind w:left="20" w:right="60"/>
        <w:jc w:val="center"/>
        <w:rPr>
          <w:b/>
          <w:bCs/>
          <w:color w:val="000000"/>
        </w:rPr>
      </w:pPr>
      <w:r w:rsidRPr="003004E0">
        <w:rPr>
          <w:b/>
          <w:bCs/>
          <w:color w:val="000000"/>
          <w:lang w:val="en-US"/>
        </w:rPr>
        <w:t>II</w:t>
      </w:r>
      <w:r w:rsidRPr="003004E0">
        <w:rPr>
          <w:b/>
          <w:bCs/>
          <w:color w:val="000000"/>
        </w:rPr>
        <w:t>. Взаимодействие сторон</w:t>
      </w:r>
    </w:p>
    <w:p w14:paraId="0334AB58" w14:textId="77777777" w:rsidR="00592A4B" w:rsidRPr="003004E0" w:rsidRDefault="00592A4B" w:rsidP="00592A4B">
      <w:pPr>
        <w:shd w:val="clear" w:color="auto" w:fill="FFFFFF"/>
        <w:ind w:left="20" w:right="60"/>
        <w:jc w:val="both"/>
        <w:rPr>
          <w:color w:val="000000"/>
        </w:rPr>
      </w:pPr>
      <w:r w:rsidRPr="003004E0">
        <w:rPr>
          <w:color w:val="000000"/>
        </w:rPr>
        <w:t>2.1.Исполнитель обязан:</w:t>
      </w:r>
    </w:p>
    <w:p w14:paraId="169E0B5D" w14:textId="77777777" w:rsidR="00592A4B" w:rsidRPr="003004E0" w:rsidRDefault="00592A4B" w:rsidP="00592A4B">
      <w:pPr>
        <w:shd w:val="clear" w:color="auto" w:fill="FFFFFF"/>
        <w:ind w:left="20" w:right="60"/>
        <w:jc w:val="both"/>
        <w:rPr>
          <w:color w:val="000000"/>
        </w:rPr>
      </w:pPr>
      <w:r w:rsidRPr="003004E0">
        <w:rPr>
          <w:color w:val="000000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14:paraId="4826B1B3" w14:textId="77777777" w:rsidR="00592A4B" w:rsidRPr="003004E0" w:rsidRDefault="00592A4B" w:rsidP="00592A4B">
      <w:pPr>
        <w:shd w:val="clear" w:color="auto" w:fill="FFFFFF"/>
        <w:ind w:left="20" w:right="60"/>
        <w:jc w:val="both"/>
        <w:rPr>
          <w:color w:val="000000"/>
        </w:rPr>
      </w:pPr>
      <w:r w:rsidRPr="003004E0">
        <w:rPr>
          <w:color w:val="000000"/>
        </w:rPr>
        <w:t xml:space="preserve"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 </w:t>
      </w:r>
    </w:p>
    <w:p w14:paraId="0F7BF260" w14:textId="77777777" w:rsidR="00592A4B" w:rsidRPr="003004E0" w:rsidRDefault="00592A4B" w:rsidP="00592A4B">
      <w:pPr>
        <w:shd w:val="clear" w:color="auto" w:fill="FFFFFF"/>
        <w:ind w:left="20" w:right="60"/>
        <w:jc w:val="both"/>
        <w:rPr>
          <w:color w:val="000000"/>
        </w:rPr>
      </w:pPr>
      <w:r w:rsidRPr="003004E0">
        <w:rPr>
          <w:color w:val="000000"/>
        </w:rPr>
        <w:t xml:space="preserve">в) использовать информацию о Заказчике в соответствии с установленными </w:t>
      </w:r>
      <w:hyperlink r:id="rId4" w:history="1">
        <w:r w:rsidRPr="003004E0">
          <w:rPr>
            <w:color w:val="000000"/>
          </w:rPr>
          <w:t>законодательством</w:t>
        </w:r>
      </w:hyperlink>
      <w:r w:rsidRPr="003004E0">
        <w:rPr>
          <w:color w:val="000000"/>
        </w:rPr>
        <w:t xml:space="preserve"> Российской  Федерации о персональных данных требованиями о защите персональных данных;</w:t>
      </w:r>
    </w:p>
    <w:p w14:paraId="210E1841" w14:textId="77777777" w:rsidR="00592A4B" w:rsidRPr="003004E0" w:rsidRDefault="00592A4B" w:rsidP="00592A4B">
      <w:pPr>
        <w:shd w:val="clear" w:color="auto" w:fill="FFFFFF"/>
        <w:ind w:left="20" w:right="60"/>
        <w:jc w:val="both"/>
        <w:rPr>
          <w:color w:val="000000"/>
        </w:rPr>
      </w:pPr>
      <w:r w:rsidRPr="003004E0">
        <w:rPr>
          <w:color w:val="000000"/>
        </w:rPr>
        <w:t>г) вести учет Услуг, оказанных Заказчику;</w:t>
      </w:r>
    </w:p>
    <w:p w14:paraId="34C5451D" w14:textId="77777777" w:rsidR="00592A4B" w:rsidRPr="003004E0" w:rsidRDefault="00592A4B" w:rsidP="00592A4B">
      <w:pPr>
        <w:shd w:val="clear" w:color="auto" w:fill="FFFFFF"/>
        <w:ind w:left="20" w:right="60"/>
        <w:jc w:val="both"/>
        <w:rPr>
          <w:color w:val="000000"/>
        </w:rPr>
      </w:pPr>
      <w:r w:rsidRPr="003004E0">
        <w:rPr>
          <w:color w:val="000000"/>
        </w:rPr>
        <w:t xml:space="preserve">д) исполнять иные обязанности в соответствии с настоящим Договором и нормами действующего законодательства. </w:t>
      </w:r>
    </w:p>
    <w:p w14:paraId="0EF938AA" w14:textId="77777777" w:rsidR="00592A4B" w:rsidRPr="003004E0" w:rsidRDefault="00592A4B" w:rsidP="00592A4B">
      <w:pPr>
        <w:shd w:val="clear" w:color="auto" w:fill="FFFFFF"/>
        <w:ind w:left="20" w:right="60"/>
        <w:jc w:val="both"/>
        <w:rPr>
          <w:color w:val="000000"/>
        </w:rPr>
      </w:pPr>
      <w:r w:rsidRPr="003004E0">
        <w:rPr>
          <w:color w:val="000000"/>
        </w:rPr>
        <w:t>2.2. Исполнитель имеет право:</w:t>
      </w:r>
    </w:p>
    <w:p w14:paraId="09FF7E0B" w14:textId="77777777" w:rsidR="00592A4B" w:rsidRPr="003004E0" w:rsidRDefault="00592A4B" w:rsidP="00592A4B">
      <w:pPr>
        <w:shd w:val="clear" w:color="auto" w:fill="FFFFFF"/>
        <w:ind w:left="20" w:right="60"/>
        <w:jc w:val="both"/>
        <w:rPr>
          <w:color w:val="000000"/>
        </w:rPr>
      </w:pPr>
      <w:r w:rsidRPr="003004E0">
        <w:rPr>
          <w:color w:val="000000"/>
        </w:rPr>
        <w:lastRenderedPageBreak/>
        <w:t>а) отказать в предоставлении Услуг Заказчику в случае нарушения им условий настоящего Договора, а также в случае, возникновения у Заказчика медицинских противопоказаний, указанных в заключении уполномоченной медицинской организации;</w:t>
      </w:r>
    </w:p>
    <w:p w14:paraId="29932CE3" w14:textId="77777777" w:rsidR="00592A4B" w:rsidRPr="003004E0" w:rsidRDefault="00592A4B" w:rsidP="00592A4B">
      <w:pPr>
        <w:shd w:val="clear" w:color="auto" w:fill="FFFFFF"/>
        <w:ind w:left="20" w:right="60"/>
        <w:jc w:val="both"/>
        <w:rPr>
          <w:color w:val="000000"/>
        </w:rPr>
      </w:pPr>
      <w:r w:rsidRPr="003004E0">
        <w:rPr>
          <w:color w:val="000000"/>
        </w:rPr>
        <w:t xml:space="preserve">б) требовать от Заказчика соблюдения условий настоящего Договора; </w:t>
      </w:r>
    </w:p>
    <w:p w14:paraId="0E2DBF7C" w14:textId="77777777" w:rsidR="00592A4B" w:rsidRPr="003004E0" w:rsidRDefault="00592A4B" w:rsidP="00592A4B">
      <w:pPr>
        <w:shd w:val="clear" w:color="auto" w:fill="FFFFFF"/>
        <w:ind w:left="20" w:right="60"/>
        <w:jc w:val="both"/>
        <w:rPr>
          <w:color w:val="000000"/>
        </w:rPr>
      </w:pPr>
      <w:r w:rsidRPr="003004E0">
        <w:rPr>
          <w:color w:val="000000"/>
        </w:rPr>
        <w:t xml:space="preserve"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 </w:t>
      </w:r>
    </w:p>
    <w:p w14:paraId="0C17A24F" w14:textId="77777777" w:rsidR="00592A4B" w:rsidRPr="003004E0" w:rsidRDefault="00592A4B" w:rsidP="00592A4B">
      <w:pPr>
        <w:shd w:val="clear" w:color="auto" w:fill="FFFFFF"/>
        <w:ind w:left="20" w:right="60"/>
        <w:jc w:val="both"/>
        <w:rPr>
          <w:color w:val="000000"/>
        </w:rPr>
      </w:pPr>
      <w:r w:rsidRPr="003004E0">
        <w:rPr>
          <w:color w:val="000000"/>
        </w:rPr>
        <w:t>2.3. Исполнитель не вправе передавать исполнение обязательств по настоящему Договору третьим лицам.</w:t>
      </w:r>
    </w:p>
    <w:p w14:paraId="01BA7543" w14:textId="77777777" w:rsidR="00592A4B" w:rsidRPr="003004E0" w:rsidRDefault="00592A4B" w:rsidP="00592A4B">
      <w:pPr>
        <w:shd w:val="clear" w:color="auto" w:fill="FFFFFF"/>
        <w:ind w:left="20" w:right="60"/>
        <w:jc w:val="both"/>
        <w:rPr>
          <w:rFonts w:ascii="Calibri" w:eastAsia="+mn-ea" w:hAnsi="Calibri" w:cs="+mn-cs"/>
          <w:b/>
          <w:bCs/>
          <w:color w:val="000000"/>
          <w:kern w:val="24"/>
        </w:rPr>
      </w:pPr>
      <w:r w:rsidRPr="003004E0">
        <w:rPr>
          <w:bCs/>
          <w:color w:val="000000"/>
        </w:rPr>
        <w:t>2.4. Заказчик (законный представитель Заказчика) обязан:</w:t>
      </w:r>
    </w:p>
    <w:p w14:paraId="69314688" w14:textId="77777777" w:rsidR="00592A4B" w:rsidRPr="003004E0" w:rsidRDefault="00592A4B" w:rsidP="00592A4B">
      <w:pPr>
        <w:shd w:val="clear" w:color="auto" w:fill="FFFFFF"/>
        <w:ind w:left="20" w:right="60"/>
        <w:jc w:val="both"/>
        <w:rPr>
          <w:color w:val="000000"/>
        </w:rPr>
      </w:pPr>
      <w:r w:rsidRPr="003004E0">
        <w:rPr>
          <w:color w:val="000000"/>
        </w:rPr>
        <w:t>а) соблюдать сроки и условия настоящего Договора;</w:t>
      </w:r>
    </w:p>
    <w:p w14:paraId="226BBC48" w14:textId="77777777" w:rsidR="00592A4B" w:rsidRPr="003004E0" w:rsidRDefault="00592A4B" w:rsidP="00592A4B">
      <w:pPr>
        <w:shd w:val="clear" w:color="auto" w:fill="FFFFFF"/>
        <w:ind w:left="20" w:right="60"/>
        <w:jc w:val="both"/>
        <w:rPr>
          <w:color w:val="000000"/>
        </w:rPr>
      </w:pPr>
      <w:r w:rsidRPr="003004E0">
        <w:rPr>
          <w:color w:val="000000"/>
        </w:rPr>
        <w:t xml:space="preserve"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2013г. </w:t>
      </w:r>
      <w:r w:rsidRPr="003004E0">
        <w:rPr>
          <w:color w:val="000000"/>
          <w:lang w:val="en-US"/>
        </w:rPr>
        <w:t>N</w:t>
      </w:r>
      <w:r w:rsidRPr="003004E0">
        <w:rPr>
          <w:color w:val="000000"/>
        </w:rPr>
        <w:t xml:space="preserve">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</w:t>
      </w:r>
      <w:r w:rsidRPr="003004E0">
        <w:rPr>
          <w:color w:val="000000"/>
          <w:lang w:val="en-US"/>
        </w:rPr>
        <w:t>N</w:t>
      </w:r>
      <w:r w:rsidRPr="003004E0">
        <w:rPr>
          <w:color w:val="000000"/>
        </w:rPr>
        <w:t xml:space="preserve"> 1075 (Собрание законодательства Российской Федерации, 2014, </w:t>
      </w:r>
      <w:r w:rsidRPr="003004E0">
        <w:rPr>
          <w:color w:val="000000"/>
          <w:lang w:val="en-US"/>
        </w:rPr>
        <w:t>N</w:t>
      </w:r>
      <w:r w:rsidRPr="003004E0">
        <w:rPr>
          <w:color w:val="000000"/>
        </w:rPr>
        <w:t xml:space="preserve"> 43, ст. 5910);</w:t>
      </w:r>
    </w:p>
    <w:p w14:paraId="1A22DDB7" w14:textId="77777777" w:rsidR="00592A4B" w:rsidRPr="003004E0" w:rsidRDefault="00592A4B" w:rsidP="00592A4B">
      <w:pPr>
        <w:shd w:val="clear" w:color="auto" w:fill="FFFFFF"/>
        <w:ind w:left="20" w:right="60"/>
        <w:jc w:val="both"/>
        <w:rPr>
          <w:color w:val="000000"/>
        </w:rPr>
      </w:pPr>
      <w:r w:rsidRPr="003004E0">
        <w:rPr>
          <w:color w:val="000000"/>
        </w:rPr>
        <w:t xml:space="preserve"> в) своевременно информировать Исполнителя об изменении обстоятельств, обусловливающих потребность в предоставлении  Услуг, влияющих на размер среднедушевого дохода Заказчика; </w:t>
      </w:r>
    </w:p>
    <w:p w14:paraId="46A07ADD" w14:textId="77777777" w:rsidR="00592A4B" w:rsidRPr="003004E0" w:rsidRDefault="00592A4B" w:rsidP="00592A4B">
      <w:pPr>
        <w:shd w:val="clear" w:color="auto" w:fill="FFFFFF"/>
        <w:ind w:left="20" w:right="60"/>
        <w:jc w:val="both"/>
        <w:rPr>
          <w:color w:val="000000"/>
        </w:rPr>
      </w:pPr>
      <w:r w:rsidRPr="003004E0">
        <w:rPr>
          <w:color w:val="000000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14:paraId="159651C5" w14:textId="77777777" w:rsidR="00592A4B" w:rsidRPr="003004E0" w:rsidRDefault="00592A4B" w:rsidP="00592A4B">
      <w:pPr>
        <w:shd w:val="clear" w:color="auto" w:fill="FFFFFF"/>
        <w:ind w:left="20" w:right="60"/>
        <w:jc w:val="both"/>
        <w:rPr>
          <w:color w:val="000000"/>
        </w:rPr>
      </w:pPr>
      <w:r w:rsidRPr="003004E0">
        <w:rPr>
          <w:color w:val="000000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42CBB21B" w14:textId="77777777" w:rsidR="00592A4B" w:rsidRPr="003004E0" w:rsidRDefault="00592A4B" w:rsidP="00592A4B">
      <w:pPr>
        <w:shd w:val="clear" w:color="auto" w:fill="FFFFFF"/>
        <w:ind w:left="20" w:right="60"/>
        <w:jc w:val="both"/>
        <w:rPr>
          <w:color w:val="000000"/>
        </w:rPr>
      </w:pPr>
      <w:r w:rsidRPr="003004E0">
        <w:rPr>
          <w:color w:val="000000"/>
        </w:rPr>
        <w:t xml:space="preserve">е) уведомлять в письменной форме Исполнителя об отказе от получения Услуг, предусмотренных настоящим Договором; </w:t>
      </w:r>
    </w:p>
    <w:p w14:paraId="1B7C90D9" w14:textId="77777777" w:rsidR="00592A4B" w:rsidRPr="003004E0" w:rsidRDefault="00592A4B" w:rsidP="00592A4B">
      <w:pPr>
        <w:shd w:val="clear" w:color="auto" w:fill="FFFFFF"/>
        <w:ind w:left="20" w:right="60"/>
        <w:jc w:val="both"/>
        <w:rPr>
          <w:color w:val="000000"/>
        </w:rPr>
      </w:pPr>
      <w:r w:rsidRPr="003004E0">
        <w:rPr>
          <w:color w:val="000000"/>
        </w:rPr>
        <w:t>ж) соблюдать порядок предоставления социальных услуг, соответствующий форме социального обслуживания;</w:t>
      </w:r>
    </w:p>
    <w:p w14:paraId="14CDA2E9" w14:textId="77777777" w:rsidR="00592A4B" w:rsidRPr="003004E0" w:rsidRDefault="00592A4B" w:rsidP="00592A4B">
      <w:pPr>
        <w:shd w:val="clear" w:color="auto" w:fill="FFFFFF"/>
        <w:ind w:left="20" w:right="20"/>
        <w:jc w:val="both"/>
        <w:rPr>
          <w:color w:val="000000"/>
        </w:rPr>
      </w:pPr>
      <w:r w:rsidRPr="003004E0">
        <w:rPr>
          <w:color w:val="000000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14:paraId="2FEF8276" w14:textId="77777777" w:rsidR="00592A4B" w:rsidRPr="003004E0" w:rsidRDefault="00592A4B" w:rsidP="00592A4B">
      <w:pPr>
        <w:shd w:val="clear" w:color="auto" w:fill="FFFFFF"/>
        <w:ind w:left="20" w:right="20"/>
        <w:jc w:val="both"/>
        <w:rPr>
          <w:color w:val="000000"/>
        </w:rPr>
      </w:pPr>
      <w:r w:rsidRPr="003004E0">
        <w:rPr>
          <w:bCs/>
          <w:color w:val="000000"/>
        </w:rPr>
        <w:t>2.5. Заказчик (законный представитель Заказчика) имеет право:</w:t>
      </w:r>
    </w:p>
    <w:p w14:paraId="126CBD17" w14:textId="77777777" w:rsidR="00592A4B" w:rsidRPr="003004E0" w:rsidRDefault="00592A4B" w:rsidP="00592A4B">
      <w:pPr>
        <w:shd w:val="clear" w:color="auto" w:fill="FFFFFF"/>
        <w:ind w:left="20" w:right="20"/>
        <w:jc w:val="both"/>
        <w:rPr>
          <w:color w:val="000000"/>
        </w:rPr>
      </w:pPr>
      <w:r w:rsidRPr="003004E0">
        <w:rPr>
          <w:color w:val="000000"/>
        </w:rPr>
        <w:t>а) на получение бесплатно в доступной форме информации о своих правах и обязанностях, видах  Услуг, которые будут оказаны Заказчику в соответствии с индивидуальной программой, сроках, порядке и  условиях их предоставления, о тарифах на эти Услуги, их стоимости для Заказчика;</w:t>
      </w:r>
    </w:p>
    <w:p w14:paraId="709ED51F" w14:textId="7FB9947F" w:rsidR="00592A4B" w:rsidRDefault="00592A4B" w:rsidP="00592A4B">
      <w:pPr>
        <w:shd w:val="clear" w:color="auto" w:fill="FFFFFF"/>
        <w:ind w:left="20" w:right="20"/>
        <w:jc w:val="both"/>
        <w:rPr>
          <w:color w:val="000000"/>
        </w:rPr>
      </w:pPr>
      <w:r w:rsidRPr="003004E0">
        <w:rPr>
          <w:color w:val="000000"/>
        </w:rPr>
        <w:t>б) потребовать расторжения настоящего Договора при нарушении Исполнителем условий настоящего Договора.</w:t>
      </w:r>
    </w:p>
    <w:p w14:paraId="0D82C91F" w14:textId="77777777" w:rsidR="00592A4B" w:rsidRPr="003004E0" w:rsidRDefault="00592A4B" w:rsidP="00592A4B">
      <w:pPr>
        <w:shd w:val="clear" w:color="auto" w:fill="FFFFFF"/>
        <w:ind w:left="20" w:right="20"/>
        <w:jc w:val="both"/>
        <w:rPr>
          <w:color w:val="000000"/>
        </w:rPr>
      </w:pPr>
    </w:p>
    <w:p w14:paraId="2A3DF214" w14:textId="6D6A5CD6" w:rsidR="00592A4B" w:rsidRPr="00592A4B" w:rsidRDefault="00592A4B" w:rsidP="00592A4B">
      <w:pPr>
        <w:shd w:val="clear" w:color="auto" w:fill="FFFFFF"/>
        <w:spacing w:line="298" w:lineRule="exact"/>
        <w:ind w:left="20" w:right="20"/>
        <w:jc w:val="center"/>
        <w:rPr>
          <w:b/>
          <w:bCs/>
          <w:color w:val="000000"/>
        </w:rPr>
      </w:pPr>
      <w:r w:rsidRPr="003004E0">
        <w:rPr>
          <w:b/>
          <w:bCs/>
          <w:color w:val="000000"/>
          <w:lang w:val="en-US"/>
        </w:rPr>
        <w:t>III</w:t>
      </w:r>
      <w:r w:rsidRPr="003004E0">
        <w:rPr>
          <w:b/>
          <w:bCs/>
          <w:color w:val="000000"/>
        </w:rPr>
        <w:t>. Стоимость Услуг, сроки и порядок их оплаты</w:t>
      </w:r>
    </w:p>
    <w:p w14:paraId="2BEC8398" w14:textId="7D54C963" w:rsidR="006C0637" w:rsidRDefault="00592A4B" w:rsidP="00592A4B">
      <w:pPr>
        <w:ind w:right="-6"/>
        <w:jc w:val="both"/>
      </w:pPr>
      <w:r w:rsidRPr="003004E0">
        <w:t xml:space="preserve">3.1. </w:t>
      </w:r>
      <w:r w:rsidR="006C0637" w:rsidRPr="006C0637">
        <w:t>Размер</w:t>
      </w:r>
      <w:r w:rsidR="006C0637">
        <w:t xml:space="preserve"> </w:t>
      </w:r>
      <w:r w:rsidR="006C0637" w:rsidRPr="006C0637">
        <w:t xml:space="preserve">платы за предоставленные социальные услуги рассчитывается на основе тарифов на социальные услуги, утверждаемых  Постановлением Правительства Ярославской области от 15 июня 2015 г. N 644-п и составляет 50 процентов полной стоимости услуг в месяц, но не может превышать пятьдесят процентов разницы между величиной среднедушевого дохода </w:t>
      </w:r>
      <w:r w:rsidR="006C0637" w:rsidRPr="006D4BC5">
        <w:t>получателя социальной услуги</w:t>
      </w:r>
      <w:r w:rsidR="006C0637" w:rsidRPr="006C0637">
        <w:t xml:space="preserve">, рассчитанного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"Об утверждении Правил определения </w:t>
      </w:r>
      <w:r w:rsidR="006C0637" w:rsidRPr="006C0637">
        <w:lastRenderedPageBreak/>
        <w:t>среднедушевого дохода для предоставления социальных услуг бесплатно", и предельной величиной среднедушевого дохода для предоставления социальных услуг бесплатно.</w:t>
      </w:r>
    </w:p>
    <w:p w14:paraId="3DA65C5F" w14:textId="2143A379" w:rsidR="00592A4B" w:rsidRPr="003004E0" w:rsidRDefault="00592A4B" w:rsidP="000D5C4B">
      <w:pPr>
        <w:ind w:right="-6"/>
        <w:jc w:val="both"/>
      </w:pPr>
      <w:r w:rsidRPr="003004E0">
        <w:t xml:space="preserve">3.2. Заказчик осуществляет оплату </w:t>
      </w:r>
      <w:r w:rsidR="000D5C4B" w:rsidRPr="000D5C4B">
        <w:t>фактически полученн</w:t>
      </w:r>
      <w:r w:rsidR="000D5C4B">
        <w:t>ых</w:t>
      </w:r>
      <w:r w:rsidR="000D5C4B" w:rsidRPr="000D5C4B">
        <w:t xml:space="preserve"> </w:t>
      </w:r>
      <w:r w:rsidRPr="003004E0">
        <w:t xml:space="preserve">Услуг единовременно в размере </w:t>
      </w:r>
      <w:r w:rsidRPr="002F38BE">
        <w:t xml:space="preserve">стоимости </w:t>
      </w:r>
      <w:r w:rsidRPr="006D4BC5">
        <w:t>услуг, указанных в Приложении</w:t>
      </w:r>
      <w:r w:rsidRPr="003004E0">
        <w:t xml:space="preserve">, не позднее </w:t>
      </w:r>
      <w:r>
        <w:rPr>
          <w:color w:val="000000"/>
        </w:rPr>
        <w:t>____________</w:t>
      </w:r>
      <w:r w:rsidRPr="003004E0">
        <w:rPr>
          <w:color w:val="000000"/>
        </w:rPr>
        <w:t xml:space="preserve"> </w:t>
      </w:r>
      <w:r w:rsidRPr="003004E0">
        <w:t xml:space="preserve">г., </w:t>
      </w:r>
      <w:r w:rsidR="000D5C4B">
        <w:t>на основании акта сдачи-приемки услуг: наличными денежными средствами через кассу учреждения, либо безналичным перечислением денежных средств посредством терминального оборудования, установленного в кассе учреждения</w:t>
      </w:r>
      <w:r w:rsidRPr="003004E0">
        <w:t>.</w:t>
      </w:r>
    </w:p>
    <w:p w14:paraId="323270BE" w14:textId="77777777" w:rsidR="00592A4B" w:rsidRPr="003004E0" w:rsidRDefault="00592A4B" w:rsidP="00592A4B">
      <w:pPr>
        <w:ind w:right="-6"/>
        <w:jc w:val="both"/>
      </w:pPr>
    </w:p>
    <w:p w14:paraId="409D3C76" w14:textId="1B049C5B" w:rsidR="00592A4B" w:rsidRPr="003004E0" w:rsidRDefault="00592A4B" w:rsidP="00592A4B">
      <w:pPr>
        <w:shd w:val="clear" w:color="auto" w:fill="FFFFFF"/>
        <w:spacing w:line="298" w:lineRule="exact"/>
        <w:ind w:left="20" w:right="20"/>
        <w:jc w:val="center"/>
        <w:rPr>
          <w:b/>
          <w:bCs/>
          <w:color w:val="000000"/>
        </w:rPr>
      </w:pPr>
      <w:r w:rsidRPr="003004E0">
        <w:rPr>
          <w:b/>
          <w:bCs/>
          <w:color w:val="000000"/>
          <w:lang w:val="en-US"/>
        </w:rPr>
        <w:t>IV</w:t>
      </w:r>
      <w:r w:rsidRPr="003004E0">
        <w:rPr>
          <w:b/>
          <w:bCs/>
          <w:color w:val="000000"/>
        </w:rPr>
        <w:t>. Основания изменения и расторжения Договора</w:t>
      </w:r>
    </w:p>
    <w:p w14:paraId="6B254F4F" w14:textId="77777777" w:rsidR="00592A4B" w:rsidRPr="003004E0" w:rsidRDefault="00592A4B" w:rsidP="00592A4B">
      <w:pPr>
        <w:shd w:val="clear" w:color="auto" w:fill="FFFFFF"/>
        <w:ind w:left="20" w:right="20"/>
        <w:jc w:val="both"/>
        <w:rPr>
          <w:color w:val="000000"/>
        </w:rPr>
      </w:pPr>
      <w:r w:rsidRPr="003004E0">
        <w:rPr>
          <w:color w:val="000000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1607EBE" w14:textId="77777777" w:rsidR="00592A4B" w:rsidRPr="003004E0" w:rsidRDefault="00592A4B" w:rsidP="00592A4B">
      <w:pPr>
        <w:shd w:val="clear" w:color="auto" w:fill="FFFFFF"/>
        <w:ind w:left="20" w:right="20"/>
        <w:jc w:val="both"/>
        <w:rPr>
          <w:color w:val="000000"/>
        </w:rPr>
      </w:pPr>
      <w:r w:rsidRPr="003004E0">
        <w:rPr>
          <w:color w:val="000000"/>
        </w:rPr>
        <w:t>4.2.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3DEAE802" w14:textId="77777777" w:rsidR="00592A4B" w:rsidRPr="003004E0" w:rsidRDefault="00592A4B" w:rsidP="00592A4B">
      <w:pPr>
        <w:shd w:val="clear" w:color="auto" w:fill="FFFFFF"/>
        <w:ind w:left="20" w:right="20"/>
        <w:jc w:val="both"/>
        <w:rPr>
          <w:rFonts w:ascii="Calibri" w:eastAsia="+mn-ea" w:hAnsi="Calibri" w:cs="+mn-cs"/>
          <w:b/>
          <w:bCs/>
          <w:color w:val="000000"/>
          <w:kern w:val="24"/>
        </w:rPr>
      </w:pPr>
      <w:r w:rsidRPr="003004E0">
        <w:rPr>
          <w:color w:val="000000"/>
        </w:rPr>
        <w:t>4.3.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14:paraId="77D37C46" w14:textId="77777777" w:rsidR="00592A4B" w:rsidRPr="003004E0" w:rsidRDefault="00592A4B" w:rsidP="00592A4B">
      <w:pPr>
        <w:shd w:val="clear" w:color="auto" w:fill="FFFFFF"/>
        <w:spacing w:line="298" w:lineRule="exact"/>
        <w:ind w:left="20" w:right="20"/>
        <w:jc w:val="center"/>
        <w:rPr>
          <w:rFonts w:ascii="Calibri" w:eastAsia="+mn-ea" w:hAnsi="Calibri" w:cs="+mn-cs"/>
          <w:b/>
          <w:bCs/>
          <w:color w:val="000000"/>
          <w:kern w:val="24"/>
        </w:rPr>
      </w:pPr>
    </w:p>
    <w:p w14:paraId="07538AAF" w14:textId="1AEF0682" w:rsidR="00592A4B" w:rsidRPr="003004E0" w:rsidRDefault="00592A4B" w:rsidP="00592A4B">
      <w:pPr>
        <w:shd w:val="clear" w:color="auto" w:fill="FFFFFF"/>
        <w:tabs>
          <w:tab w:val="left" w:pos="3437"/>
        </w:tabs>
        <w:spacing w:line="298" w:lineRule="exact"/>
        <w:ind w:left="20" w:right="20"/>
        <w:jc w:val="center"/>
        <w:rPr>
          <w:b/>
          <w:bCs/>
          <w:color w:val="000000"/>
        </w:rPr>
      </w:pPr>
      <w:r w:rsidRPr="003004E0">
        <w:rPr>
          <w:b/>
          <w:bCs/>
          <w:color w:val="000000"/>
        </w:rPr>
        <w:t>V. Ответственность за неисполнение или ненадлежащее исполнение</w:t>
      </w:r>
    </w:p>
    <w:p w14:paraId="24C2E169" w14:textId="5ED96C96" w:rsidR="00592A4B" w:rsidRPr="00592A4B" w:rsidRDefault="00592A4B" w:rsidP="00592A4B">
      <w:pPr>
        <w:shd w:val="clear" w:color="auto" w:fill="FFFFFF"/>
        <w:tabs>
          <w:tab w:val="left" w:pos="3437"/>
        </w:tabs>
        <w:spacing w:line="298" w:lineRule="exact"/>
        <w:ind w:left="20" w:right="20"/>
        <w:jc w:val="center"/>
        <w:rPr>
          <w:b/>
          <w:bCs/>
          <w:color w:val="000000"/>
        </w:rPr>
      </w:pPr>
      <w:r w:rsidRPr="003004E0">
        <w:rPr>
          <w:b/>
          <w:bCs/>
          <w:color w:val="000000"/>
        </w:rPr>
        <w:t>обязательств по Договору</w:t>
      </w:r>
    </w:p>
    <w:p w14:paraId="634E487E" w14:textId="56EE66ED" w:rsidR="00592A4B" w:rsidRDefault="00592A4B" w:rsidP="00592A4B">
      <w:pPr>
        <w:shd w:val="clear" w:color="auto" w:fill="FFFFFF"/>
        <w:tabs>
          <w:tab w:val="left" w:pos="3437"/>
        </w:tabs>
        <w:ind w:left="20" w:right="20"/>
        <w:jc w:val="both"/>
        <w:rPr>
          <w:color w:val="000000"/>
        </w:rPr>
      </w:pPr>
      <w:r w:rsidRPr="003004E0">
        <w:rPr>
          <w:color w:val="000000"/>
        </w:rPr>
        <w:t> 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12EF7DFF" w14:textId="77777777" w:rsidR="002F38BE" w:rsidRPr="003004E0" w:rsidRDefault="002F38BE" w:rsidP="00592A4B">
      <w:pPr>
        <w:shd w:val="clear" w:color="auto" w:fill="FFFFFF"/>
        <w:tabs>
          <w:tab w:val="left" w:pos="3437"/>
        </w:tabs>
        <w:ind w:left="20" w:right="20"/>
        <w:jc w:val="both"/>
        <w:rPr>
          <w:color w:val="000000"/>
        </w:rPr>
      </w:pPr>
    </w:p>
    <w:p w14:paraId="5F81DE22" w14:textId="56279BA5" w:rsidR="00592A4B" w:rsidRPr="00592A4B" w:rsidRDefault="00592A4B" w:rsidP="00592A4B">
      <w:pPr>
        <w:shd w:val="clear" w:color="auto" w:fill="FFFFFF"/>
        <w:tabs>
          <w:tab w:val="left" w:pos="3437"/>
        </w:tabs>
        <w:spacing w:line="298" w:lineRule="exact"/>
        <w:ind w:left="20" w:right="20"/>
        <w:jc w:val="center"/>
        <w:rPr>
          <w:b/>
          <w:bCs/>
          <w:color w:val="000000"/>
        </w:rPr>
      </w:pPr>
      <w:r w:rsidRPr="003004E0">
        <w:rPr>
          <w:b/>
          <w:bCs/>
          <w:color w:val="000000"/>
        </w:rPr>
        <w:t>VI. Срок действия Договора и другие условия</w:t>
      </w:r>
    </w:p>
    <w:p w14:paraId="1433AAC7" w14:textId="77777777" w:rsidR="00592A4B" w:rsidRPr="003004E0" w:rsidRDefault="00592A4B" w:rsidP="00592A4B">
      <w:pPr>
        <w:shd w:val="clear" w:color="auto" w:fill="FFFFFF"/>
        <w:tabs>
          <w:tab w:val="left" w:pos="3437"/>
        </w:tabs>
        <w:ind w:left="23" w:right="23"/>
        <w:jc w:val="both"/>
        <w:rPr>
          <w:color w:val="000000"/>
        </w:rPr>
      </w:pPr>
      <w:r w:rsidRPr="003004E0">
        <w:rPr>
          <w:color w:val="000000"/>
        </w:rPr>
        <w:t xml:space="preserve">6.1. Настоящий Договор вступает в силу со дня его подписания  Сторонами (если иное не указано в Договоре) и действует  до </w:t>
      </w:r>
      <w:r>
        <w:rPr>
          <w:color w:val="000000"/>
        </w:rPr>
        <w:t>___________</w:t>
      </w:r>
      <w:r w:rsidRPr="003004E0">
        <w:t xml:space="preserve"> г.</w:t>
      </w:r>
    </w:p>
    <w:p w14:paraId="1D2B4167" w14:textId="77777777" w:rsidR="00592A4B" w:rsidRPr="003004E0" w:rsidRDefault="00592A4B" w:rsidP="00592A4B">
      <w:pPr>
        <w:shd w:val="clear" w:color="auto" w:fill="FFFFFF"/>
        <w:tabs>
          <w:tab w:val="left" w:pos="3437"/>
        </w:tabs>
        <w:ind w:left="23" w:right="23"/>
        <w:jc w:val="both"/>
        <w:rPr>
          <w:color w:val="000000"/>
        </w:rPr>
      </w:pPr>
      <w:r w:rsidRPr="003004E0">
        <w:rPr>
          <w:color w:val="000000"/>
        </w:rPr>
        <w:t>6.2. Договор составлен в двух экземплярах, имеющих равную юридическую силу.</w:t>
      </w:r>
    </w:p>
    <w:p w14:paraId="382922E7" w14:textId="05AD42D4" w:rsidR="00057303" w:rsidRPr="003004E0" w:rsidRDefault="00592A4B" w:rsidP="00592A4B">
      <w:pPr>
        <w:shd w:val="clear" w:color="auto" w:fill="FFFFFF"/>
        <w:tabs>
          <w:tab w:val="left" w:pos="3437"/>
        </w:tabs>
        <w:spacing w:line="298" w:lineRule="exact"/>
        <w:ind w:left="20" w:right="20"/>
        <w:jc w:val="both"/>
        <w:rPr>
          <w:color w:val="000000"/>
        </w:rPr>
      </w:pPr>
      <w:r w:rsidRPr="003004E0">
        <w:rPr>
          <w:color w:val="000000"/>
        </w:rPr>
        <w:t> </w:t>
      </w:r>
    </w:p>
    <w:p w14:paraId="031FE937" w14:textId="77777777" w:rsidR="00592A4B" w:rsidRPr="003004E0" w:rsidRDefault="00592A4B" w:rsidP="00592A4B">
      <w:pPr>
        <w:shd w:val="clear" w:color="auto" w:fill="FFFFFF"/>
        <w:tabs>
          <w:tab w:val="left" w:pos="3437"/>
        </w:tabs>
        <w:ind w:left="20" w:right="20"/>
        <w:jc w:val="both"/>
        <w:rPr>
          <w:b/>
          <w:bCs/>
          <w:color w:val="000000"/>
        </w:rPr>
      </w:pPr>
      <w:r w:rsidRPr="003004E0">
        <w:rPr>
          <w:b/>
          <w:bCs/>
          <w:color w:val="000000"/>
        </w:rPr>
        <w:t>VII. Адрес (место нахождения, место жительства), реквизиты и подписи Сторон</w:t>
      </w:r>
    </w:p>
    <w:p w14:paraId="0518CE54" w14:textId="1D2CC000" w:rsidR="00592A4B" w:rsidRDefault="00592A4B" w:rsidP="00592A4B">
      <w:pPr>
        <w:ind w:left="709" w:right="316"/>
        <w:jc w:val="both"/>
        <w:rPr>
          <w:rFonts w:eastAsia="Courier New"/>
          <w:b/>
          <w:bCs/>
          <w:color w:val="000000"/>
        </w:rPr>
      </w:pPr>
      <w:r w:rsidRPr="003004E0">
        <w:rPr>
          <w:rFonts w:eastAsia="Courier New"/>
          <w:b/>
          <w:bCs/>
          <w:color w:val="000000"/>
        </w:rPr>
        <w:t xml:space="preserve"> </w:t>
      </w:r>
    </w:p>
    <w:p w14:paraId="58CE8FCC" w14:textId="77777777" w:rsidR="00057303" w:rsidRPr="003004E0" w:rsidRDefault="00057303" w:rsidP="00592A4B">
      <w:pPr>
        <w:ind w:left="709" w:right="316"/>
        <w:jc w:val="both"/>
        <w:rPr>
          <w:rFonts w:eastAsia="Courier New"/>
          <w:color w:val="000000"/>
        </w:rPr>
      </w:pPr>
    </w:p>
    <w:p w14:paraId="23B0197A" w14:textId="77777777" w:rsidR="00592A4B" w:rsidRPr="003004E0" w:rsidRDefault="00592A4B" w:rsidP="00592A4B">
      <w:pPr>
        <w:ind w:right="316"/>
        <w:jc w:val="both"/>
        <w:rPr>
          <w:rFonts w:eastAsia="Courier New"/>
          <w:b/>
          <w:bCs/>
        </w:rPr>
      </w:pPr>
      <w:r w:rsidRPr="003004E0">
        <w:rPr>
          <w:rFonts w:eastAsia="Courier New"/>
          <w:color w:val="000000"/>
        </w:rPr>
        <w:t xml:space="preserve"> </w:t>
      </w:r>
      <w:r w:rsidRPr="003004E0">
        <w:rPr>
          <w:rFonts w:eastAsia="Courier New"/>
          <w:b/>
          <w:bCs/>
        </w:rPr>
        <w:t xml:space="preserve">Исполнитель:                                                           Заказчик:                                                                                                               </w:t>
      </w:r>
    </w:p>
    <w:p w14:paraId="35CE1033" w14:textId="77777777" w:rsidR="00592A4B" w:rsidRPr="003004E0" w:rsidRDefault="00592A4B" w:rsidP="00592A4B">
      <w:pPr>
        <w:ind w:right="316"/>
        <w:jc w:val="both"/>
        <w:rPr>
          <w:rFonts w:eastAsia="Courier New"/>
          <w:b/>
          <w:bCs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67"/>
        <w:gridCol w:w="4195"/>
      </w:tblGrid>
      <w:tr w:rsidR="00057303" w:rsidRPr="000463F6" w14:paraId="521C0D6F" w14:textId="77777777" w:rsidTr="004A2E93">
        <w:trPr>
          <w:trHeight w:val="3569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5940749" w14:textId="77777777" w:rsidR="00057303" w:rsidRPr="000463F6" w:rsidRDefault="00057303" w:rsidP="004A2E93">
            <w:pPr>
              <w:autoSpaceDN w:val="0"/>
              <w:adjustRightInd w:val="0"/>
            </w:pPr>
            <w:r w:rsidRPr="000463F6">
              <w:t>МУ «Рыбинский комплексный центр социального обслуживания населения»</w:t>
            </w:r>
          </w:p>
          <w:p w14:paraId="5AE84506" w14:textId="77777777" w:rsidR="00057303" w:rsidRPr="000463F6" w:rsidRDefault="00057303" w:rsidP="004A2E93">
            <w:pPr>
              <w:autoSpaceDN w:val="0"/>
              <w:adjustRightInd w:val="0"/>
            </w:pPr>
            <w:r w:rsidRPr="000463F6">
              <w:t>ИНН7610049151/КПП761001001</w:t>
            </w:r>
          </w:p>
          <w:p w14:paraId="1BACD84A" w14:textId="77777777" w:rsidR="00057303" w:rsidRPr="000463F6" w:rsidRDefault="00057303" w:rsidP="004A2E93">
            <w:pPr>
              <w:rPr>
                <w:rFonts w:eastAsiaTheme="minorEastAsia"/>
              </w:rPr>
            </w:pPr>
            <w:r w:rsidRPr="000463F6">
              <w:rPr>
                <w:rFonts w:eastAsiaTheme="minorEastAsia"/>
              </w:rPr>
              <w:t>Место нахождения: 152903, г. Рыбинск, ул. Братьев Орловых, д. 5</w:t>
            </w:r>
          </w:p>
          <w:p w14:paraId="50F251F1" w14:textId="77777777" w:rsidR="00057303" w:rsidRPr="000463F6" w:rsidRDefault="00057303" w:rsidP="004A2E93">
            <w:pPr>
              <w:rPr>
                <w:rFonts w:asciiTheme="minorHAnsi" w:eastAsiaTheme="minorEastAsia" w:hAnsiTheme="minorHAnsi"/>
              </w:rPr>
            </w:pPr>
            <w:r w:rsidRPr="000463F6">
              <w:rPr>
                <w:rFonts w:eastAsiaTheme="minorEastAsia"/>
              </w:rPr>
              <w:t>тел., факс (4855) 215-258</w:t>
            </w:r>
          </w:p>
          <w:p w14:paraId="7B3E7A31" w14:textId="77777777" w:rsidR="00057303" w:rsidRPr="000463F6" w:rsidRDefault="00057303" w:rsidP="004A2E93">
            <w:pPr>
              <w:rPr>
                <w:rFonts w:eastAsiaTheme="minorEastAsia"/>
              </w:rPr>
            </w:pPr>
            <w:r w:rsidRPr="000463F6">
              <w:rPr>
                <w:rFonts w:eastAsiaTheme="minorEastAsia"/>
              </w:rPr>
              <w:t>Казначейский счет 3234643787150007100</w:t>
            </w:r>
          </w:p>
          <w:p w14:paraId="26E29C5E" w14:textId="77777777" w:rsidR="00057303" w:rsidRPr="000463F6" w:rsidRDefault="00057303" w:rsidP="004A2E93">
            <w:r w:rsidRPr="000463F6">
              <w:t xml:space="preserve">в ОТДЕЛЕНИЕ ЯРОСЛАВЛЬ БАНКА РОССИИ// УФК по Ярославской области г. Ярославль </w:t>
            </w:r>
          </w:p>
          <w:p w14:paraId="5E9591A5" w14:textId="77777777" w:rsidR="00057303" w:rsidRPr="000463F6" w:rsidRDefault="00057303" w:rsidP="004A2E93">
            <w:r w:rsidRPr="000463F6">
              <w:t>БИК 017888102</w:t>
            </w:r>
          </w:p>
          <w:p w14:paraId="2B015C6E" w14:textId="77777777" w:rsidR="00057303" w:rsidRPr="000463F6" w:rsidRDefault="00057303" w:rsidP="004A2E93">
            <w:r w:rsidRPr="000463F6">
              <w:rPr>
                <w:rFonts w:eastAsiaTheme="minorEastAsia"/>
              </w:rPr>
              <w:t>Единый казначейский счет</w:t>
            </w:r>
          </w:p>
          <w:p w14:paraId="6E43BA9B" w14:textId="77777777" w:rsidR="00057303" w:rsidRPr="000463F6" w:rsidRDefault="00057303" w:rsidP="004A2E93">
            <w:pPr>
              <w:rPr>
                <w:rFonts w:eastAsiaTheme="minorEastAsia"/>
              </w:rPr>
            </w:pPr>
            <w:r w:rsidRPr="000463F6">
              <w:rPr>
                <w:rFonts w:eastAsiaTheme="minorEastAsia"/>
              </w:rPr>
              <w:t xml:space="preserve">№ </w:t>
            </w:r>
            <w:r w:rsidRPr="000463F6">
              <w:rPr>
                <w:rFonts w:eastAsiaTheme="minorEastAsia"/>
                <w:bCs/>
              </w:rPr>
              <w:t>40102810245370000065</w:t>
            </w:r>
          </w:p>
          <w:p w14:paraId="375AB390" w14:textId="77777777" w:rsidR="00057303" w:rsidRDefault="00057303" w:rsidP="004A2E93">
            <w:pPr>
              <w:autoSpaceDN w:val="0"/>
              <w:adjustRightInd w:val="0"/>
            </w:pPr>
          </w:p>
          <w:p w14:paraId="2DA75A7A" w14:textId="77777777" w:rsidR="00057303" w:rsidRPr="000463F6" w:rsidRDefault="00057303" w:rsidP="004A2E93">
            <w:pPr>
              <w:autoSpaceDN w:val="0"/>
              <w:adjustRightInd w:val="0"/>
            </w:pPr>
          </w:p>
          <w:p w14:paraId="0846D8E2" w14:textId="77777777" w:rsidR="00057303" w:rsidRPr="000463F6" w:rsidRDefault="00057303" w:rsidP="004A2E93">
            <w:pPr>
              <w:autoSpaceDN w:val="0"/>
              <w:adjustRightInd w:val="0"/>
            </w:pPr>
            <w:r w:rsidRPr="000463F6">
              <w:t>Директор                             А.Ю. Глебов</w:t>
            </w:r>
          </w:p>
          <w:p w14:paraId="20FB126C" w14:textId="77777777" w:rsidR="00057303" w:rsidRDefault="00057303" w:rsidP="004A2E93">
            <w:pPr>
              <w:autoSpaceDN w:val="0"/>
              <w:adjustRightInd w:val="0"/>
              <w:jc w:val="center"/>
            </w:pPr>
          </w:p>
          <w:p w14:paraId="5AFE752D" w14:textId="6931C211" w:rsidR="00057303" w:rsidRPr="000463F6" w:rsidRDefault="00057303" w:rsidP="00057303">
            <w:pPr>
              <w:autoSpaceDN w:val="0"/>
              <w:adjustRightInd w:val="0"/>
            </w:pPr>
            <w:proofErr w:type="spellStart"/>
            <w:r>
              <w:t>м</w:t>
            </w:r>
            <w:r w:rsidRPr="000463F6">
              <w:t>.</w:t>
            </w:r>
            <w:r>
              <w:t>п</w:t>
            </w:r>
            <w:proofErr w:type="spellEnd"/>
            <w:r w:rsidRPr="000463F6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E2252C" w14:textId="77777777" w:rsidR="00057303" w:rsidRPr="000463F6" w:rsidRDefault="00057303" w:rsidP="004A2E93">
            <w:pPr>
              <w:autoSpaceDN w:val="0"/>
              <w:adjustRightInd w:val="0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74B9036A" w14:textId="77777777" w:rsidR="00057303" w:rsidRPr="00D150D8" w:rsidRDefault="00057303" w:rsidP="004A2E93">
            <w:pPr>
              <w:autoSpaceDN w:val="0"/>
              <w:adjustRightInd w:val="0"/>
            </w:pPr>
            <w:r w:rsidRPr="00D150D8">
              <w:t>ФИО</w:t>
            </w:r>
          </w:p>
          <w:p w14:paraId="78C4F237" w14:textId="77777777" w:rsidR="00057303" w:rsidRPr="00D150D8" w:rsidRDefault="00057303" w:rsidP="004A2E93">
            <w:pPr>
              <w:autoSpaceDN w:val="0"/>
              <w:adjustRightInd w:val="0"/>
            </w:pPr>
            <w:r w:rsidRPr="00D150D8">
              <w:t xml:space="preserve">Паспорт: серия  номер  выдан </w:t>
            </w:r>
          </w:p>
          <w:p w14:paraId="368D19CC" w14:textId="77777777" w:rsidR="00057303" w:rsidRPr="00D150D8" w:rsidRDefault="00057303" w:rsidP="004A2E93">
            <w:pPr>
              <w:autoSpaceDN w:val="0"/>
              <w:adjustRightInd w:val="0"/>
            </w:pPr>
            <w:r w:rsidRPr="00D150D8">
              <w:t xml:space="preserve">Место регистрации: </w:t>
            </w:r>
          </w:p>
          <w:p w14:paraId="5E237DA6" w14:textId="77777777" w:rsidR="00057303" w:rsidRPr="00D150D8" w:rsidRDefault="00057303" w:rsidP="004A2E93">
            <w:pPr>
              <w:autoSpaceDN w:val="0"/>
              <w:adjustRightInd w:val="0"/>
            </w:pPr>
            <w:r w:rsidRPr="00D150D8">
              <w:t>Место жительства:</w:t>
            </w:r>
          </w:p>
          <w:p w14:paraId="129841A5" w14:textId="77777777" w:rsidR="00057303" w:rsidRPr="00D150D8" w:rsidRDefault="00057303" w:rsidP="004A2E93">
            <w:pPr>
              <w:autoSpaceDN w:val="0"/>
              <w:adjustRightInd w:val="0"/>
            </w:pPr>
            <w:r w:rsidRPr="00D150D8">
              <w:t xml:space="preserve">Телефон: </w:t>
            </w:r>
          </w:p>
          <w:p w14:paraId="761AFF7A" w14:textId="77777777" w:rsidR="00057303" w:rsidRPr="00D150D8" w:rsidRDefault="00057303" w:rsidP="004A2E93">
            <w:pPr>
              <w:autoSpaceDN w:val="0"/>
              <w:adjustRightInd w:val="0"/>
            </w:pPr>
            <w:r w:rsidRPr="00D150D8">
              <w:t xml:space="preserve">Электронная почта: </w:t>
            </w:r>
          </w:p>
          <w:p w14:paraId="04C7CF6E" w14:textId="77777777" w:rsidR="00057303" w:rsidRPr="00D150D8" w:rsidRDefault="00057303" w:rsidP="004A2E93">
            <w:pPr>
              <w:autoSpaceDN w:val="0"/>
              <w:adjustRightInd w:val="0"/>
            </w:pPr>
          </w:p>
          <w:p w14:paraId="006D55DA" w14:textId="77777777" w:rsidR="00057303" w:rsidRPr="00D150D8" w:rsidRDefault="00057303" w:rsidP="004A2E93">
            <w:pPr>
              <w:autoSpaceDN w:val="0"/>
              <w:adjustRightInd w:val="0"/>
            </w:pPr>
            <w:r w:rsidRPr="00D150D8">
              <w:t>Платежные реквизиты (при наличии):</w:t>
            </w:r>
          </w:p>
          <w:p w14:paraId="7D834A15" w14:textId="77777777" w:rsidR="00057303" w:rsidRPr="00D150D8" w:rsidRDefault="00057303" w:rsidP="004A2E93">
            <w:pPr>
              <w:autoSpaceDN w:val="0"/>
              <w:adjustRightInd w:val="0"/>
            </w:pPr>
            <w:r w:rsidRPr="00D150D8">
              <w:t>Наименование подразделения банка России</w:t>
            </w:r>
          </w:p>
          <w:p w14:paraId="30BE092F" w14:textId="77777777" w:rsidR="00057303" w:rsidRPr="00D150D8" w:rsidRDefault="00057303" w:rsidP="004A2E93">
            <w:pPr>
              <w:autoSpaceDN w:val="0"/>
              <w:adjustRightInd w:val="0"/>
            </w:pPr>
            <w:r w:rsidRPr="00D150D8">
              <w:t>БИК</w:t>
            </w:r>
          </w:p>
          <w:p w14:paraId="05731157" w14:textId="77777777" w:rsidR="00057303" w:rsidRPr="00D150D8" w:rsidRDefault="00057303" w:rsidP="004A2E93">
            <w:pPr>
              <w:autoSpaceDN w:val="0"/>
              <w:adjustRightInd w:val="0"/>
            </w:pPr>
            <w:r w:rsidRPr="00D150D8">
              <w:t>Корреспондентский счет</w:t>
            </w:r>
          </w:p>
          <w:p w14:paraId="2A6CF21A" w14:textId="77777777" w:rsidR="00057303" w:rsidRPr="00D150D8" w:rsidRDefault="00057303" w:rsidP="004A2E93">
            <w:pPr>
              <w:autoSpaceDN w:val="0"/>
              <w:adjustRightInd w:val="0"/>
            </w:pPr>
            <w:r w:rsidRPr="00D150D8">
              <w:t>Расчетный счет</w:t>
            </w:r>
          </w:p>
          <w:p w14:paraId="30908B77" w14:textId="77777777" w:rsidR="00057303" w:rsidRPr="00D150D8" w:rsidRDefault="00057303" w:rsidP="004A2E93">
            <w:pPr>
              <w:autoSpaceDN w:val="0"/>
              <w:adjustRightInd w:val="0"/>
            </w:pPr>
          </w:p>
          <w:p w14:paraId="34431AAA" w14:textId="77777777" w:rsidR="00057303" w:rsidRPr="00D150D8" w:rsidRDefault="00057303" w:rsidP="004A2E93">
            <w:pPr>
              <w:autoSpaceDN w:val="0"/>
              <w:adjustRightInd w:val="0"/>
            </w:pPr>
          </w:p>
          <w:p w14:paraId="0D62BBB6" w14:textId="77777777" w:rsidR="00057303" w:rsidRPr="00D150D8" w:rsidRDefault="00057303" w:rsidP="004A2E93">
            <w:pPr>
              <w:autoSpaceDN w:val="0"/>
              <w:adjustRightInd w:val="0"/>
            </w:pPr>
            <w:r w:rsidRPr="00D150D8">
              <w:t>________________________________</w:t>
            </w:r>
          </w:p>
          <w:p w14:paraId="1FC7E154" w14:textId="77777777" w:rsidR="00057303" w:rsidRPr="000463F6" w:rsidRDefault="00057303" w:rsidP="004A2E93">
            <w:pPr>
              <w:autoSpaceDN w:val="0"/>
              <w:adjustRightInd w:val="0"/>
            </w:pPr>
            <w:r w:rsidRPr="00D150D8">
              <w:t>Подпись                                  ФИО</w:t>
            </w:r>
          </w:p>
        </w:tc>
      </w:tr>
    </w:tbl>
    <w:p w14:paraId="19943DAD" w14:textId="77777777" w:rsidR="004430AF" w:rsidRDefault="004430AF" w:rsidP="00F44767">
      <w:pPr>
        <w:jc w:val="both"/>
      </w:pPr>
    </w:p>
    <w:sectPr w:rsidR="004430AF" w:rsidSect="00B07FB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AF"/>
    <w:rsid w:val="00057303"/>
    <w:rsid w:val="000B0C67"/>
    <w:rsid w:val="000D3DAF"/>
    <w:rsid w:val="000D5C4B"/>
    <w:rsid w:val="002665CC"/>
    <w:rsid w:val="002F38BE"/>
    <w:rsid w:val="004430AF"/>
    <w:rsid w:val="00592A4B"/>
    <w:rsid w:val="006C0637"/>
    <w:rsid w:val="006D4BC5"/>
    <w:rsid w:val="0077624C"/>
    <w:rsid w:val="00B07FBB"/>
    <w:rsid w:val="00B27D5B"/>
    <w:rsid w:val="00F44767"/>
    <w:rsid w:val="00F7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4E59"/>
  <w15:chartTrackingRefBased/>
  <w15:docId w15:val="{9E2B1B9E-4903-4FCC-BAFC-388EAE03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link w:val="3"/>
    <w:rsid w:val="00592A4B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592A4B"/>
    <w:pPr>
      <w:shd w:val="clear" w:color="auto" w:fill="FFFFFF"/>
      <w:spacing w:line="0" w:lineRule="atLeast"/>
      <w:ind w:left="-142" w:right="-6"/>
    </w:pPr>
    <w:rPr>
      <w:rFonts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AEC517D2D9944F1AB1E16B2EDD3C6510B307DE3DA7783245925B637319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2022-08-22T13:18:00Z</dcterms:created>
  <dcterms:modified xsi:type="dcterms:W3CDTF">2022-08-22T16:19:00Z</dcterms:modified>
</cp:coreProperties>
</file>